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6E3C" w14:textId="6B0EDF50" w:rsidR="00206598" w:rsidRDefault="00236893">
      <w:pPr>
        <w:rPr>
          <w:b/>
          <w:bCs/>
          <w:sz w:val="32"/>
          <w:szCs w:val="32"/>
        </w:rPr>
      </w:pPr>
      <w:r w:rsidRPr="00236893">
        <w:rPr>
          <w:b/>
          <w:bCs/>
          <w:sz w:val="32"/>
          <w:szCs w:val="32"/>
        </w:rPr>
        <w:t xml:space="preserve">ÅRSMØTE REFERAT HAUKNES MARINA </w:t>
      </w:r>
      <w:r>
        <w:rPr>
          <w:b/>
          <w:bCs/>
          <w:sz w:val="32"/>
          <w:szCs w:val="32"/>
        </w:rPr>
        <w:t xml:space="preserve">25-8.2021 </w:t>
      </w:r>
      <w:r w:rsidR="004E69ED">
        <w:rPr>
          <w:b/>
          <w:bCs/>
          <w:sz w:val="32"/>
          <w:szCs w:val="32"/>
        </w:rPr>
        <w:t>FOR ARBEIDSÅRET 2020.</w:t>
      </w:r>
    </w:p>
    <w:p w14:paraId="78386C93" w14:textId="7D3044AE" w:rsidR="00236893" w:rsidRDefault="00236893">
      <w:pPr>
        <w:rPr>
          <w:sz w:val="28"/>
          <w:szCs w:val="28"/>
        </w:rPr>
      </w:pPr>
      <w:r w:rsidRPr="004E69ED">
        <w:rPr>
          <w:b/>
          <w:bCs/>
          <w:sz w:val="28"/>
          <w:szCs w:val="28"/>
        </w:rPr>
        <w:t>1</w:t>
      </w:r>
      <w:r>
        <w:rPr>
          <w:sz w:val="28"/>
          <w:szCs w:val="28"/>
        </w:rPr>
        <w:t>.Åpning ved leder Leif Helge Vas</w:t>
      </w:r>
      <w:r w:rsidR="007A5410">
        <w:rPr>
          <w:sz w:val="28"/>
          <w:szCs w:val="28"/>
        </w:rPr>
        <w:t>s</w:t>
      </w:r>
      <w:r>
        <w:rPr>
          <w:sz w:val="28"/>
          <w:szCs w:val="28"/>
        </w:rPr>
        <w:t>vik som ønsket medlemmene velkommen</w:t>
      </w:r>
    </w:p>
    <w:p w14:paraId="498327F8" w14:textId="1BCC2C37" w:rsidR="00236893" w:rsidRDefault="00236893">
      <w:pPr>
        <w:rPr>
          <w:sz w:val="28"/>
          <w:szCs w:val="28"/>
        </w:rPr>
      </w:pPr>
      <w:r w:rsidRPr="004E69ED">
        <w:rPr>
          <w:b/>
          <w:bCs/>
          <w:sz w:val="28"/>
          <w:szCs w:val="28"/>
        </w:rPr>
        <w:t>2</w:t>
      </w:r>
      <w:r>
        <w:rPr>
          <w:sz w:val="28"/>
          <w:szCs w:val="28"/>
        </w:rPr>
        <w:t xml:space="preserve">.Innkalling </w:t>
      </w:r>
      <w:proofErr w:type="gramStart"/>
      <w:r>
        <w:rPr>
          <w:sz w:val="28"/>
          <w:szCs w:val="28"/>
        </w:rPr>
        <w:t>godkjent</w:t>
      </w:r>
      <w:proofErr w:type="gramEnd"/>
      <w:r>
        <w:rPr>
          <w:sz w:val="28"/>
          <w:szCs w:val="28"/>
        </w:rPr>
        <w:t xml:space="preserve"> men kommentar på at til neste år kan det sendes ut mail til de medlemmer som vi har mail adresser til i tillegg til annonsering i avis og hjemmesiden.</w:t>
      </w:r>
    </w:p>
    <w:p w14:paraId="02C904D7" w14:textId="723FC0FB" w:rsidR="00236893" w:rsidRDefault="00236893">
      <w:pPr>
        <w:rPr>
          <w:sz w:val="28"/>
          <w:szCs w:val="28"/>
        </w:rPr>
      </w:pPr>
      <w:r w:rsidRPr="004E69ED">
        <w:rPr>
          <w:b/>
          <w:bCs/>
          <w:sz w:val="28"/>
          <w:szCs w:val="28"/>
        </w:rPr>
        <w:t>3</w:t>
      </w:r>
      <w:r>
        <w:rPr>
          <w:sz w:val="28"/>
          <w:szCs w:val="28"/>
        </w:rPr>
        <w:t>.Saksliste godkjent</w:t>
      </w:r>
    </w:p>
    <w:p w14:paraId="12DB4D0E" w14:textId="035E719C" w:rsidR="00236893" w:rsidRDefault="00236893">
      <w:pPr>
        <w:rPr>
          <w:sz w:val="28"/>
          <w:szCs w:val="28"/>
        </w:rPr>
      </w:pPr>
      <w:r w:rsidRPr="004E69ED">
        <w:rPr>
          <w:b/>
          <w:bCs/>
          <w:sz w:val="28"/>
          <w:szCs w:val="28"/>
        </w:rPr>
        <w:t>4</w:t>
      </w:r>
      <w:r>
        <w:rPr>
          <w:sz w:val="28"/>
          <w:szCs w:val="28"/>
        </w:rPr>
        <w:t xml:space="preserve">. Årsberetning opplest og godkjent med spørsmål om erstatning for landgang som ble skadet under raset i Langneset og leder redegjorte for hva som skal gjøres </w:t>
      </w:r>
      <w:r w:rsidR="00321786">
        <w:rPr>
          <w:sz w:val="28"/>
          <w:szCs w:val="28"/>
        </w:rPr>
        <w:t>ved re ankring av bryggene i 2022 noe som er en stor jobb.</w:t>
      </w:r>
    </w:p>
    <w:p w14:paraId="5939227F" w14:textId="2A7539D8" w:rsidR="00321786" w:rsidRDefault="00321786">
      <w:pPr>
        <w:rPr>
          <w:sz w:val="28"/>
          <w:szCs w:val="28"/>
        </w:rPr>
      </w:pPr>
      <w:r w:rsidRPr="004E69ED">
        <w:rPr>
          <w:b/>
          <w:bCs/>
          <w:sz w:val="28"/>
          <w:szCs w:val="28"/>
        </w:rPr>
        <w:t>5</w:t>
      </w:r>
      <w:r>
        <w:rPr>
          <w:sz w:val="28"/>
          <w:szCs w:val="28"/>
        </w:rPr>
        <w:t>.Regnskap opplest og godkjent med spørsmål hvorfor konto 5990 ligger under lønnskostnader noe som ble redegjort fra styret hvorfor de lå der.</w:t>
      </w:r>
    </w:p>
    <w:p w14:paraId="6E38C9F0" w14:textId="76977946" w:rsidR="00321786" w:rsidRDefault="00321786">
      <w:pPr>
        <w:rPr>
          <w:sz w:val="28"/>
          <w:szCs w:val="28"/>
        </w:rPr>
      </w:pPr>
      <w:r w:rsidRPr="004E69ED">
        <w:rPr>
          <w:b/>
          <w:bCs/>
          <w:sz w:val="28"/>
          <w:szCs w:val="28"/>
        </w:rPr>
        <w:t>6</w:t>
      </w:r>
      <w:r>
        <w:rPr>
          <w:sz w:val="28"/>
          <w:szCs w:val="28"/>
        </w:rPr>
        <w:t>.Budsjett opplest og godkjent</w:t>
      </w:r>
    </w:p>
    <w:p w14:paraId="755A5C4D" w14:textId="67344B6E" w:rsidR="00321786" w:rsidRDefault="00321786">
      <w:pPr>
        <w:rPr>
          <w:sz w:val="28"/>
          <w:szCs w:val="28"/>
        </w:rPr>
      </w:pPr>
      <w:r w:rsidRPr="004E69ED">
        <w:rPr>
          <w:b/>
          <w:bCs/>
          <w:sz w:val="28"/>
          <w:szCs w:val="28"/>
        </w:rPr>
        <w:t>7</w:t>
      </w:r>
      <w:r>
        <w:rPr>
          <w:sz w:val="28"/>
          <w:szCs w:val="28"/>
        </w:rPr>
        <w:t>.Innkommende forslag: Styret kom med et forslag at medlemmene må ta en ekstra innbetaling på kr 500 for året 2021 etter bortfallet av lotteriet. Foreningen har et inntektstap på ca kr 130 000 som det må kompenseres for.</w:t>
      </w:r>
    </w:p>
    <w:p w14:paraId="5C3EAC1A" w14:textId="23FC6D46" w:rsidR="00321786" w:rsidRPr="004E69ED" w:rsidRDefault="00321786">
      <w:pPr>
        <w:rPr>
          <w:b/>
          <w:bCs/>
          <w:sz w:val="28"/>
          <w:szCs w:val="28"/>
        </w:rPr>
      </w:pPr>
      <w:r w:rsidRPr="004E69ED">
        <w:rPr>
          <w:b/>
          <w:bCs/>
          <w:sz w:val="28"/>
          <w:szCs w:val="28"/>
        </w:rPr>
        <w:t>Godkjent av årsmøtet enstemmig.</w:t>
      </w:r>
    </w:p>
    <w:p w14:paraId="25F8CD5B" w14:textId="6DB8A526" w:rsidR="00321786" w:rsidRDefault="00321786">
      <w:pPr>
        <w:rPr>
          <w:sz w:val="28"/>
          <w:szCs w:val="28"/>
        </w:rPr>
      </w:pPr>
      <w:r w:rsidRPr="004E69ED">
        <w:rPr>
          <w:b/>
          <w:bCs/>
          <w:sz w:val="28"/>
          <w:szCs w:val="28"/>
        </w:rPr>
        <w:t>8</w:t>
      </w:r>
      <w:r>
        <w:rPr>
          <w:sz w:val="28"/>
          <w:szCs w:val="28"/>
        </w:rPr>
        <w:t xml:space="preserve"> Valg:</w:t>
      </w:r>
      <w:r w:rsidR="004E69ED">
        <w:rPr>
          <w:sz w:val="28"/>
          <w:szCs w:val="28"/>
        </w:rPr>
        <w:t xml:space="preserve"> På valg er Leif Helge Vassvik,</w:t>
      </w:r>
      <w:r w:rsidR="007A5410">
        <w:rPr>
          <w:sz w:val="28"/>
          <w:szCs w:val="28"/>
        </w:rPr>
        <w:t xml:space="preserve"> </w:t>
      </w:r>
      <w:r w:rsidR="004E69ED">
        <w:rPr>
          <w:sz w:val="28"/>
          <w:szCs w:val="28"/>
        </w:rPr>
        <w:t>Terje Nerdal og Hans Olav Hind som ble enstemmig gjenvalgt for 2 år.</w:t>
      </w:r>
    </w:p>
    <w:p w14:paraId="5A8C6103" w14:textId="68E4B2D0" w:rsidR="004E69ED" w:rsidRDefault="004E69ED">
      <w:pPr>
        <w:rPr>
          <w:sz w:val="28"/>
          <w:szCs w:val="28"/>
        </w:rPr>
      </w:pPr>
      <w:r>
        <w:rPr>
          <w:sz w:val="28"/>
          <w:szCs w:val="28"/>
        </w:rPr>
        <w:t>Valgkomite: Einar Steen og Gunnar Kalstad valgt for 2 år</w:t>
      </w:r>
    </w:p>
    <w:p w14:paraId="28ACB360" w14:textId="3499E91D" w:rsidR="004E69ED" w:rsidRDefault="004E69ED">
      <w:pPr>
        <w:rPr>
          <w:sz w:val="28"/>
          <w:szCs w:val="28"/>
        </w:rPr>
      </w:pPr>
      <w:r w:rsidRPr="004E69ED">
        <w:rPr>
          <w:b/>
          <w:bCs/>
          <w:sz w:val="28"/>
          <w:szCs w:val="28"/>
        </w:rPr>
        <w:t>9</w:t>
      </w:r>
      <w:r>
        <w:rPr>
          <w:sz w:val="28"/>
          <w:szCs w:val="28"/>
        </w:rPr>
        <w:t xml:space="preserve">.Oppmøte er for dårlig da det møtte 7 medlemmer utenom styret selv om innkallingen er gjort i henhold </w:t>
      </w:r>
      <w:proofErr w:type="gramStart"/>
      <w:r>
        <w:rPr>
          <w:sz w:val="28"/>
          <w:szCs w:val="28"/>
        </w:rPr>
        <w:t>regler</w:t>
      </w:r>
      <w:proofErr w:type="gramEnd"/>
      <w:r>
        <w:rPr>
          <w:sz w:val="28"/>
          <w:szCs w:val="28"/>
        </w:rPr>
        <w:t xml:space="preserve"> for årsmøter. Styret blir til neste år å følge opp punkt 2 ved innkallingen til årsmøtet i 2022.</w:t>
      </w:r>
    </w:p>
    <w:p w14:paraId="0F90CA7D" w14:textId="40B4E5CB" w:rsidR="004E69ED" w:rsidRDefault="004E69ED">
      <w:pPr>
        <w:rPr>
          <w:sz w:val="28"/>
          <w:szCs w:val="28"/>
        </w:rPr>
      </w:pPr>
    </w:p>
    <w:p w14:paraId="76E0620D" w14:textId="71BAB616" w:rsidR="004E69ED" w:rsidRDefault="004E69ED">
      <w:pPr>
        <w:rPr>
          <w:sz w:val="28"/>
          <w:szCs w:val="28"/>
        </w:rPr>
      </w:pPr>
      <w:r>
        <w:rPr>
          <w:sz w:val="28"/>
          <w:szCs w:val="28"/>
        </w:rPr>
        <w:t>Underskrift av protokoll</w:t>
      </w:r>
    </w:p>
    <w:p w14:paraId="6C657536" w14:textId="4302A821" w:rsidR="004E69ED" w:rsidRPr="00236893" w:rsidRDefault="004E69ED">
      <w:pPr>
        <w:rPr>
          <w:sz w:val="28"/>
          <w:szCs w:val="28"/>
        </w:rPr>
      </w:pPr>
      <w:r>
        <w:rPr>
          <w:sz w:val="28"/>
          <w:szCs w:val="28"/>
        </w:rPr>
        <w:t>Einar Steen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Paul Gulliksen</w:t>
      </w:r>
    </w:p>
    <w:p w14:paraId="5C5A09AB" w14:textId="0531D1B2" w:rsidR="00236893" w:rsidRDefault="00236893">
      <w:pPr>
        <w:rPr>
          <w:b/>
          <w:bCs/>
          <w:sz w:val="32"/>
          <w:szCs w:val="32"/>
        </w:rPr>
      </w:pPr>
    </w:p>
    <w:p w14:paraId="634654B5" w14:textId="77777777" w:rsidR="00236893" w:rsidRPr="00236893" w:rsidRDefault="00236893">
      <w:pPr>
        <w:rPr>
          <w:sz w:val="28"/>
          <w:szCs w:val="28"/>
        </w:rPr>
      </w:pPr>
    </w:p>
    <w:sectPr w:rsidR="00236893" w:rsidRPr="002368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E653" w14:textId="77777777" w:rsidR="002C3C86" w:rsidRDefault="002C3C86" w:rsidP="00B72523">
      <w:pPr>
        <w:spacing w:after="0" w:line="240" w:lineRule="auto"/>
      </w:pPr>
      <w:r>
        <w:separator/>
      </w:r>
    </w:p>
  </w:endnote>
  <w:endnote w:type="continuationSeparator" w:id="0">
    <w:p w14:paraId="2CD96282" w14:textId="77777777" w:rsidR="002C3C86" w:rsidRDefault="002C3C86" w:rsidP="00B7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9125" w14:textId="77777777" w:rsidR="002C3C86" w:rsidRDefault="002C3C86" w:rsidP="00B72523">
      <w:pPr>
        <w:spacing w:after="0" w:line="240" w:lineRule="auto"/>
      </w:pPr>
      <w:r>
        <w:separator/>
      </w:r>
    </w:p>
  </w:footnote>
  <w:footnote w:type="continuationSeparator" w:id="0">
    <w:p w14:paraId="43222F15" w14:textId="77777777" w:rsidR="002C3C86" w:rsidRDefault="002C3C86" w:rsidP="00B72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93"/>
    <w:rsid w:val="00206598"/>
    <w:rsid w:val="00236893"/>
    <w:rsid w:val="002C3C86"/>
    <w:rsid w:val="00321786"/>
    <w:rsid w:val="004E69ED"/>
    <w:rsid w:val="007A5410"/>
    <w:rsid w:val="00B72523"/>
    <w:rsid w:val="00EC53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29C0"/>
  <w15:chartTrackingRefBased/>
  <w15:docId w15:val="{BFCBCD0B-07BF-46D2-8584-68838277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1183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Rana Kommune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Kalstad, Sverre</dc:creator>
  <cp:keywords/>
  <dc:description/>
  <cp:lastModifiedBy>Tore Braathen</cp:lastModifiedBy>
  <cp:revision>3</cp:revision>
  <dcterms:created xsi:type="dcterms:W3CDTF">2021-09-22T11:05:00Z</dcterms:created>
  <dcterms:modified xsi:type="dcterms:W3CDTF">2021-09-22T11:06:00Z</dcterms:modified>
</cp:coreProperties>
</file>